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4AAA" w14:textId="77777777" w:rsidR="00165725" w:rsidRPr="00F65179" w:rsidRDefault="00165725" w:rsidP="00165725">
      <w:pPr>
        <w:spacing w:before="100" w:beforeAutospacing="1" w:after="100" w:afterAutospacing="1"/>
        <w:rPr>
          <w:rFonts w:ascii="Arial" w:eastAsia="Times New Roman" w:hAnsi="Arial" w:cs="Arial"/>
        </w:rPr>
      </w:pPr>
      <w:r w:rsidRPr="00F65179">
        <w:rPr>
          <w:rFonts w:ascii="Arial" w:eastAsia="Times New Roman" w:hAnsi="Arial" w:cs="Arial"/>
          <w:sz w:val="22"/>
          <w:szCs w:val="22"/>
        </w:rPr>
        <w:t xml:space="preserve">Sec. 1: AUTHORITY </w:t>
      </w:r>
    </w:p>
    <w:p w14:paraId="334C5D4F" w14:textId="77777777" w:rsidR="00165725" w:rsidRPr="00F65179" w:rsidRDefault="00165725" w:rsidP="00165725">
      <w:pPr>
        <w:spacing w:before="100" w:beforeAutospacing="1" w:after="100" w:afterAutospacing="1"/>
        <w:rPr>
          <w:rFonts w:ascii="Arial" w:eastAsia="Times New Roman" w:hAnsi="Arial" w:cs="Arial"/>
        </w:rPr>
      </w:pPr>
      <w:r w:rsidRPr="00F65179">
        <w:rPr>
          <w:rFonts w:ascii="Arial" w:eastAsia="Times New Roman" w:hAnsi="Arial" w:cs="Arial"/>
        </w:rPr>
        <w:t xml:space="preserve">TOWN OF PITTSFIELD </w:t>
      </w:r>
    </w:p>
    <w:p w14:paraId="13A47BCA" w14:textId="77777777" w:rsidR="00165725" w:rsidRPr="00F65179" w:rsidRDefault="00165725" w:rsidP="00165725">
      <w:pPr>
        <w:spacing w:before="100" w:beforeAutospacing="1" w:after="100" w:afterAutospacing="1"/>
        <w:rPr>
          <w:rFonts w:ascii="Arial" w:eastAsia="Times New Roman" w:hAnsi="Arial" w:cs="Arial"/>
        </w:rPr>
      </w:pPr>
      <w:r w:rsidRPr="00F65179">
        <w:rPr>
          <w:rFonts w:ascii="Arial" w:eastAsia="Times New Roman" w:hAnsi="Arial" w:cs="Arial"/>
        </w:rPr>
        <w:t xml:space="preserve">Pittsfield, Vermont 05762 Pittsfield Select Board </w:t>
      </w:r>
    </w:p>
    <w:p w14:paraId="282DB0ED" w14:textId="77777777" w:rsidR="00165725" w:rsidRPr="00F65179" w:rsidRDefault="00165725" w:rsidP="00165725">
      <w:pPr>
        <w:spacing w:before="100" w:beforeAutospacing="1" w:after="100" w:afterAutospacing="1"/>
        <w:rPr>
          <w:rFonts w:ascii="Arial" w:eastAsia="Times New Roman" w:hAnsi="Arial" w:cs="Arial"/>
        </w:rPr>
      </w:pPr>
      <w:r w:rsidRPr="00F65179">
        <w:rPr>
          <w:rFonts w:ascii="Arial" w:eastAsia="Times New Roman" w:hAnsi="Arial" w:cs="Arial"/>
        </w:rPr>
        <w:t xml:space="preserve">DOG ORDINANCE </w:t>
      </w:r>
    </w:p>
    <w:p w14:paraId="1749AADE" w14:textId="77777777" w:rsidR="00085F1D" w:rsidRDefault="00165725" w:rsidP="00085F1D">
      <w:pPr>
        <w:rPr>
          <w:rFonts w:ascii="Arial" w:eastAsia="Times New Roman" w:hAnsi="Arial" w:cs="Arial"/>
        </w:rPr>
      </w:pPr>
      <w:r w:rsidRPr="00F65179">
        <w:rPr>
          <w:rFonts w:ascii="Arial" w:eastAsia="Times New Roman" w:hAnsi="Arial" w:cs="Arial"/>
        </w:rPr>
        <w:fldChar w:fldCharType="begin"/>
      </w:r>
      <w:r w:rsidR="004E0355" w:rsidRPr="00F65179">
        <w:rPr>
          <w:rFonts w:ascii="Arial" w:eastAsia="Times New Roman" w:hAnsi="Arial" w:cs="Arial"/>
        </w:rPr>
        <w:instrText xml:space="preserve"> INCLUDEPICTURE "C:\\var\\folders\\v5\\91cygwcx7vgd4tfzsr5jssdr0000gn\\T\\com.microsoft.Word\\WebArchiveCopyPasteTempFiles\\page1image2304" \* MERGEFORMAT </w:instrText>
      </w:r>
      <w:r w:rsidRPr="00F65179">
        <w:rPr>
          <w:rFonts w:ascii="Arial" w:eastAsia="Times New Roman" w:hAnsi="Arial" w:cs="Arial"/>
        </w:rPr>
        <w:fldChar w:fldCharType="separate"/>
      </w:r>
      <w:r w:rsidRPr="00F65179">
        <w:rPr>
          <w:rFonts w:ascii="Arial" w:eastAsia="Times New Roman" w:hAnsi="Arial" w:cs="Arial"/>
          <w:noProof/>
        </w:rPr>
        <w:drawing>
          <wp:inline distT="0" distB="0" distL="0" distR="0" wp14:anchorId="250DBBAA" wp14:editId="1AE52D05">
            <wp:extent cx="1309370" cy="13970"/>
            <wp:effectExtent l="0" t="0" r="0" b="0"/>
            <wp:docPr id="1" name="Picture 1" descr="page1image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9370" cy="13970"/>
                    </a:xfrm>
                    <a:prstGeom prst="rect">
                      <a:avLst/>
                    </a:prstGeom>
                    <a:noFill/>
                    <a:ln>
                      <a:noFill/>
                    </a:ln>
                  </pic:spPr>
                </pic:pic>
              </a:graphicData>
            </a:graphic>
          </wp:inline>
        </w:drawing>
      </w:r>
      <w:r w:rsidRPr="00F65179">
        <w:rPr>
          <w:rFonts w:ascii="Arial" w:eastAsia="Times New Roman" w:hAnsi="Arial" w:cs="Arial"/>
        </w:rPr>
        <w:fldChar w:fldCharType="end"/>
      </w:r>
    </w:p>
    <w:p w14:paraId="3F06D161" w14:textId="54FA0975" w:rsidR="00165725" w:rsidRPr="00F65179" w:rsidRDefault="00165725" w:rsidP="00085F1D">
      <w:pPr>
        <w:rPr>
          <w:rFonts w:ascii="Arial" w:eastAsia="Times New Roman" w:hAnsi="Arial" w:cs="Arial"/>
        </w:rPr>
      </w:pPr>
      <w:r w:rsidRPr="00F65179">
        <w:rPr>
          <w:rFonts w:ascii="Arial" w:eastAsia="Times New Roman" w:hAnsi="Arial" w:cs="Arial"/>
          <w:sz w:val="22"/>
          <w:szCs w:val="22"/>
        </w:rPr>
        <w:t xml:space="preserve">This ordinance is adopted by the Select Board of the Town of Pittsfield, Vermont under authority of 20 V.S.A. § 3549, 24 V.S.A. §§ 2291 (10), (14) &amp; (15), and 24 V.S.A. Chapter 59. </w:t>
      </w:r>
    </w:p>
    <w:p w14:paraId="039B4B96" w14:textId="41F6BEC0" w:rsidR="00165725" w:rsidRPr="00F65179" w:rsidRDefault="00165725" w:rsidP="00165725">
      <w:pPr>
        <w:spacing w:before="100" w:beforeAutospacing="1" w:after="100" w:afterAutospacing="1"/>
        <w:rPr>
          <w:rFonts w:ascii="Arial" w:eastAsia="Times New Roman" w:hAnsi="Arial" w:cs="Arial"/>
          <w:color w:val="000000" w:themeColor="text1"/>
          <w:sz w:val="22"/>
          <w:szCs w:val="22"/>
        </w:rPr>
      </w:pPr>
      <w:r w:rsidRPr="00F65179">
        <w:rPr>
          <w:rFonts w:ascii="Arial" w:eastAsia="Times New Roman" w:hAnsi="Arial" w:cs="Arial"/>
          <w:color w:val="000000" w:themeColor="text1"/>
          <w:sz w:val="22"/>
          <w:szCs w:val="22"/>
        </w:rPr>
        <w:t>Sec. 2: L</w:t>
      </w:r>
      <w:r w:rsidR="000A2D7F">
        <w:rPr>
          <w:rFonts w:ascii="Arial" w:eastAsia="Times New Roman" w:hAnsi="Arial" w:cs="Arial"/>
          <w:color w:val="000000" w:themeColor="text1"/>
          <w:sz w:val="22"/>
          <w:szCs w:val="22"/>
        </w:rPr>
        <w:t xml:space="preserve">ICENSING </w:t>
      </w:r>
    </w:p>
    <w:p w14:paraId="695E9FE6" w14:textId="34930B57" w:rsidR="00BE1E00" w:rsidRPr="00F65179" w:rsidRDefault="00165725" w:rsidP="00165725">
      <w:pPr>
        <w:spacing w:before="100" w:beforeAutospacing="1" w:after="100" w:afterAutospacing="1"/>
        <w:rPr>
          <w:rFonts w:ascii="Arial" w:eastAsia="Times New Roman" w:hAnsi="Arial" w:cs="Arial"/>
          <w:color w:val="000000" w:themeColor="text1"/>
          <w:sz w:val="22"/>
          <w:szCs w:val="22"/>
        </w:rPr>
      </w:pPr>
      <w:r w:rsidRPr="00F65179">
        <w:rPr>
          <w:rFonts w:ascii="Arial" w:eastAsia="Times New Roman" w:hAnsi="Arial" w:cs="Arial"/>
          <w:color w:val="000000" w:themeColor="text1"/>
          <w:sz w:val="22"/>
          <w:szCs w:val="22"/>
        </w:rPr>
        <w:t xml:space="preserve">A person who is the owner of a dog more than six (6) months old shall annually on or before April 1, cause the dog to be registered, numbered, </w:t>
      </w:r>
      <w:r w:rsidR="004A20A8">
        <w:rPr>
          <w:rFonts w:ascii="Arial" w:eastAsia="Times New Roman" w:hAnsi="Arial" w:cs="Arial"/>
          <w:color w:val="000000" w:themeColor="text1"/>
          <w:sz w:val="22"/>
          <w:szCs w:val="22"/>
        </w:rPr>
        <w:t xml:space="preserve">and </w:t>
      </w:r>
      <w:r w:rsidRPr="00F65179">
        <w:rPr>
          <w:rFonts w:ascii="Arial" w:eastAsia="Times New Roman" w:hAnsi="Arial" w:cs="Arial"/>
          <w:color w:val="000000" w:themeColor="text1"/>
          <w:sz w:val="22"/>
          <w:szCs w:val="22"/>
        </w:rPr>
        <w:t>described as licensed as required by 20 V.S.A., Chapter 193, Subsection 2</w:t>
      </w:r>
      <w:r w:rsidR="00524F43" w:rsidRPr="00F65179">
        <w:rPr>
          <w:rFonts w:ascii="Arial" w:eastAsia="Times New Roman" w:hAnsi="Arial" w:cs="Arial"/>
          <w:color w:val="000000" w:themeColor="text1"/>
          <w:sz w:val="22"/>
          <w:szCs w:val="22"/>
        </w:rPr>
        <w:t xml:space="preserve"> with the Town Clerk</w:t>
      </w:r>
      <w:r w:rsidRPr="00F65179">
        <w:rPr>
          <w:rFonts w:ascii="Arial" w:eastAsia="Times New Roman" w:hAnsi="Arial" w:cs="Arial"/>
          <w:color w:val="000000" w:themeColor="text1"/>
          <w:sz w:val="22"/>
          <w:szCs w:val="22"/>
        </w:rPr>
        <w:t>.  The failure of the dog owner to comply with 20 V.S.A., Chapter 193, Subchapter 2 shall constitute a violation of this ordinance.</w:t>
      </w:r>
      <w:r w:rsidR="007369D2">
        <w:rPr>
          <w:rFonts w:ascii="Arial" w:eastAsia="Times New Roman" w:hAnsi="Arial" w:cs="Arial"/>
          <w:color w:val="000000" w:themeColor="text1"/>
          <w:sz w:val="22"/>
          <w:szCs w:val="22"/>
        </w:rPr>
        <w:t xml:space="preserve"> </w:t>
      </w:r>
      <w:r w:rsidR="00524F43" w:rsidRPr="00F65179">
        <w:rPr>
          <w:rFonts w:ascii="Arial" w:eastAsia="Times New Roman" w:hAnsi="Arial" w:cs="Arial"/>
          <w:color w:val="000000" w:themeColor="text1"/>
          <w:sz w:val="22"/>
          <w:szCs w:val="22"/>
        </w:rPr>
        <w:t xml:space="preserve">The Town Clerk shall not issue a license before all applicable licensing </w:t>
      </w:r>
      <w:r w:rsidR="00C06BFC" w:rsidRPr="00F65179">
        <w:rPr>
          <w:rFonts w:ascii="Arial" w:eastAsia="Times New Roman" w:hAnsi="Arial" w:cs="Arial"/>
          <w:color w:val="000000" w:themeColor="text1"/>
          <w:sz w:val="22"/>
          <w:szCs w:val="22"/>
        </w:rPr>
        <w:t>fee</w:t>
      </w:r>
      <w:r w:rsidR="00D974E3">
        <w:rPr>
          <w:rFonts w:ascii="Arial" w:eastAsia="Times New Roman" w:hAnsi="Arial" w:cs="Arial"/>
          <w:color w:val="000000" w:themeColor="text1"/>
          <w:sz w:val="22"/>
          <w:szCs w:val="22"/>
        </w:rPr>
        <w:t xml:space="preserve">s, penalties and </w:t>
      </w:r>
      <w:r w:rsidR="00746E20" w:rsidRPr="00F65179">
        <w:rPr>
          <w:rFonts w:ascii="Arial" w:eastAsia="Times New Roman" w:hAnsi="Arial" w:cs="Arial"/>
          <w:color w:val="000000" w:themeColor="text1"/>
          <w:sz w:val="22"/>
          <w:szCs w:val="22"/>
        </w:rPr>
        <w:t xml:space="preserve">fines </w:t>
      </w:r>
      <w:r w:rsidR="00524F43" w:rsidRPr="00F65179">
        <w:rPr>
          <w:rFonts w:ascii="Arial" w:eastAsia="Times New Roman" w:hAnsi="Arial" w:cs="Arial"/>
          <w:color w:val="000000" w:themeColor="text1"/>
          <w:sz w:val="22"/>
          <w:szCs w:val="22"/>
        </w:rPr>
        <w:t xml:space="preserve">are paid in full. </w:t>
      </w:r>
    </w:p>
    <w:p w14:paraId="6E2920C1" w14:textId="5AD4E5F9" w:rsidR="00165725" w:rsidRPr="00F65179" w:rsidRDefault="00165725" w:rsidP="00165725">
      <w:pPr>
        <w:spacing w:before="100" w:beforeAutospacing="1" w:after="100" w:afterAutospacing="1"/>
        <w:rPr>
          <w:rFonts w:ascii="Arial" w:eastAsia="Times New Roman" w:hAnsi="Arial" w:cs="Arial"/>
          <w:sz w:val="22"/>
          <w:szCs w:val="22"/>
        </w:rPr>
      </w:pPr>
      <w:r w:rsidRPr="00F65179">
        <w:rPr>
          <w:rFonts w:ascii="Arial" w:eastAsia="Times New Roman" w:hAnsi="Arial" w:cs="Arial"/>
          <w:sz w:val="22"/>
          <w:szCs w:val="22"/>
        </w:rPr>
        <w:t>Sec.</w:t>
      </w:r>
      <w:r w:rsidR="00380D6A" w:rsidRPr="00F65179">
        <w:rPr>
          <w:rFonts w:ascii="Arial" w:eastAsia="Times New Roman" w:hAnsi="Arial" w:cs="Arial"/>
          <w:sz w:val="22"/>
          <w:szCs w:val="22"/>
        </w:rPr>
        <w:t xml:space="preserve"> </w:t>
      </w:r>
      <w:r w:rsidR="000A2D7F">
        <w:rPr>
          <w:rFonts w:ascii="Arial" w:eastAsia="Times New Roman" w:hAnsi="Arial" w:cs="Arial"/>
          <w:sz w:val="22"/>
          <w:szCs w:val="22"/>
        </w:rPr>
        <w:t>3</w:t>
      </w:r>
      <w:r w:rsidRPr="00F65179">
        <w:rPr>
          <w:rFonts w:ascii="Arial" w:eastAsia="Times New Roman" w:hAnsi="Arial" w:cs="Arial"/>
          <w:sz w:val="22"/>
          <w:szCs w:val="22"/>
        </w:rPr>
        <w:t xml:space="preserve">:  RUNNING AT LARGE </w:t>
      </w:r>
    </w:p>
    <w:p w14:paraId="3ADA8306" w14:textId="41D0C4D5" w:rsidR="00165725" w:rsidRPr="00F65179" w:rsidRDefault="00165725" w:rsidP="00165725">
      <w:pPr>
        <w:spacing w:before="100" w:beforeAutospacing="1" w:after="100" w:afterAutospacing="1"/>
        <w:rPr>
          <w:rFonts w:ascii="Arial" w:eastAsia="Times New Roman" w:hAnsi="Arial" w:cs="Arial"/>
        </w:rPr>
      </w:pPr>
      <w:r w:rsidRPr="00F65179">
        <w:rPr>
          <w:rFonts w:ascii="Arial" w:eastAsia="Times New Roman" w:hAnsi="Arial" w:cs="Arial"/>
          <w:sz w:val="22"/>
          <w:szCs w:val="22"/>
        </w:rPr>
        <w:t>It shall be unlawful for any dog owner to permit or allow his or her dog or dogs to run at large within the Town of Pittsfield. All dogs in said town when off the property of the owner(s) shall be controlled on a leash or electronic control device such as a training collar and firmly under the control of its owner or handler. The foregoing shall not apply to any dogs used by the owner or person in control of such dog(s) for legal hunting</w:t>
      </w:r>
      <w:r w:rsidR="00524F43" w:rsidRPr="00F65179">
        <w:rPr>
          <w:rFonts w:ascii="Arial" w:eastAsia="Times New Roman" w:hAnsi="Arial" w:cs="Arial"/>
          <w:sz w:val="22"/>
          <w:szCs w:val="22"/>
        </w:rPr>
        <w:t xml:space="preserve"> or farming</w:t>
      </w:r>
      <w:r w:rsidRPr="00F65179">
        <w:rPr>
          <w:rFonts w:ascii="Arial" w:eastAsia="Times New Roman" w:hAnsi="Arial" w:cs="Arial"/>
          <w:sz w:val="22"/>
          <w:szCs w:val="22"/>
        </w:rPr>
        <w:t xml:space="preserve"> purposes. </w:t>
      </w:r>
    </w:p>
    <w:p w14:paraId="6BE16135" w14:textId="478CC6DE" w:rsidR="00165725" w:rsidRPr="00F65179" w:rsidRDefault="00165725" w:rsidP="00165725">
      <w:pPr>
        <w:spacing w:before="100" w:beforeAutospacing="1" w:after="100" w:afterAutospacing="1"/>
        <w:rPr>
          <w:rFonts w:ascii="Arial" w:eastAsia="Times New Roman" w:hAnsi="Arial" w:cs="Arial"/>
        </w:rPr>
      </w:pPr>
      <w:r w:rsidRPr="00F65179">
        <w:rPr>
          <w:rFonts w:ascii="Arial" w:eastAsia="Times New Roman" w:hAnsi="Arial" w:cs="Arial"/>
          <w:sz w:val="22"/>
          <w:szCs w:val="22"/>
        </w:rPr>
        <w:t xml:space="preserve">Sec. </w:t>
      </w:r>
      <w:r w:rsidR="000A2D7F">
        <w:rPr>
          <w:rFonts w:ascii="Arial" w:eastAsia="Times New Roman" w:hAnsi="Arial" w:cs="Arial"/>
          <w:sz w:val="22"/>
          <w:szCs w:val="22"/>
        </w:rPr>
        <w:t>4</w:t>
      </w:r>
      <w:r w:rsidRPr="00F65179">
        <w:rPr>
          <w:rFonts w:ascii="Arial" w:eastAsia="Times New Roman" w:hAnsi="Arial" w:cs="Arial"/>
          <w:sz w:val="22"/>
          <w:szCs w:val="22"/>
        </w:rPr>
        <w:t xml:space="preserve">: IMPOUNDMENT </w:t>
      </w:r>
    </w:p>
    <w:p w14:paraId="0223D215" w14:textId="033BC7BA" w:rsidR="00165725" w:rsidRPr="00CF5D64" w:rsidRDefault="00165725" w:rsidP="00165725">
      <w:pPr>
        <w:spacing w:before="100" w:beforeAutospacing="1" w:after="100" w:afterAutospacing="1"/>
        <w:rPr>
          <w:rFonts w:ascii="Arial" w:eastAsia="Times New Roman" w:hAnsi="Arial" w:cs="Arial"/>
        </w:rPr>
      </w:pPr>
      <w:r w:rsidRPr="00F65179">
        <w:rPr>
          <w:rFonts w:ascii="Arial" w:eastAsia="Times New Roman" w:hAnsi="Arial" w:cs="Arial"/>
          <w:sz w:val="22"/>
          <w:szCs w:val="22"/>
        </w:rPr>
        <w:t xml:space="preserve">Dogs found running at large off said owner(s) property in violation of Sec. </w:t>
      </w:r>
      <w:r w:rsidR="00280870" w:rsidRPr="00F65179">
        <w:rPr>
          <w:rFonts w:ascii="Arial" w:eastAsia="Times New Roman" w:hAnsi="Arial" w:cs="Arial"/>
          <w:sz w:val="22"/>
          <w:szCs w:val="22"/>
        </w:rPr>
        <w:t>4</w:t>
      </w:r>
      <w:r w:rsidRPr="00F65179">
        <w:rPr>
          <w:rFonts w:ascii="Arial" w:eastAsia="Times New Roman" w:hAnsi="Arial" w:cs="Arial"/>
          <w:sz w:val="22"/>
          <w:szCs w:val="22"/>
        </w:rPr>
        <w:t xml:space="preserve"> hereof may be taken up by a police officer, constable or other duly authorized agent and impounded</w:t>
      </w:r>
      <w:r w:rsidR="00524F43" w:rsidRPr="00F65179">
        <w:rPr>
          <w:rFonts w:ascii="Arial" w:eastAsia="Times New Roman" w:hAnsi="Arial" w:cs="Arial"/>
          <w:sz w:val="22"/>
          <w:szCs w:val="22"/>
        </w:rPr>
        <w:t xml:space="preserve"> at the owner’s expense</w:t>
      </w:r>
      <w:r w:rsidRPr="00F65179">
        <w:rPr>
          <w:rFonts w:ascii="Arial" w:eastAsia="Times New Roman" w:hAnsi="Arial" w:cs="Arial"/>
          <w:sz w:val="22"/>
          <w:szCs w:val="22"/>
        </w:rPr>
        <w:t>. Notice of such impoundment shall promptly be given to the owner, if such person(s) can be determined. An owner may reclaim his dog(s) after paying an apprehension fee of $15.00 to said Town of Pittsfield and reimbursing said Town for actual expenses incurred for care and maintenance of the impounded dog(s). If the apprehension fee and/or care and maintenance expenses are not paid after t</w:t>
      </w:r>
      <w:r w:rsidR="00524F43" w:rsidRPr="00F65179">
        <w:rPr>
          <w:rFonts w:ascii="Arial" w:eastAsia="Times New Roman" w:hAnsi="Arial" w:cs="Arial"/>
          <w:sz w:val="22"/>
          <w:szCs w:val="22"/>
        </w:rPr>
        <w:t>en</w:t>
      </w:r>
      <w:r w:rsidRPr="00F65179">
        <w:rPr>
          <w:rFonts w:ascii="Arial" w:eastAsia="Times New Roman" w:hAnsi="Arial" w:cs="Arial"/>
          <w:sz w:val="22"/>
          <w:szCs w:val="22"/>
        </w:rPr>
        <w:t xml:space="preserve"> (</w:t>
      </w:r>
      <w:r w:rsidR="00524F43" w:rsidRPr="00F65179">
        <w:rPr>
          <w:rFonts w:ascii="Arial" w:eastAsia="Times New Roman" w:hAnsi="Arial" w:cs="Arial"/>
          <w:sz w:val="22"/>
          <w:szCs w:val="22"/>
        </w:rPr>
        <w:t>10</w:t>
      </w:r>
      <w:r w:rsidRPr="00F65179">
        <w:rPr>
          <w:rFonts w:ascii="Arial" w:eastAsia="Times New Roman" w:hAnsi="Arial" w:cs="Arial"/>
          <w:sz w:val="22"/>
          <w:szCs w:val="22"/>
        </w:rPr>
        <w:t>) days from the time the owner has been notif</w:t>
      </w:r>
      <w:r w:rsidR="00A57C67" w:rsidRPr="00F65179">
        <w:rPr>
          <w:rFonts w:ascii="Arial" w:eastAsia="Times New Roman" w:hAnsi="Arial" w:cs="Arial"/>
          <w:sz w:val="22"/>
          <w:szCs w:val="22"/>
        </w:rPr>
        <w:t xml:space="preserve">ied </w:t>
      </w:r>
      <w:r w:rsidRPr="00F65179">
        <w:rPr>
          <w:rFonts w:ascii="Arial" w:eastAsia="Times New Roman" w:hAnsi="Arial" w:cs="Arial"/>
          <w:sz w:val="22"/>
          <w:szCs w:val="22"/>
        </w:rPr>
        <w:t>or if a dog(s) remains unclaimed after t</w:t>
      </w:r>
      <w:r w:rsidR="00524F43" w:rsidRPr="00F65179">
        <w:rPr>
          <w:rFonts w:ascii="Arial" w:eastAsia="Times New Roman" w:hAnsi="Arial" w:cs="Arial"/>
          <w:sz w:val="22"/>
          <w:szCs w:val="22"/>
        </w:rPr>
        <w:t>en</w:t>
      </w:r>
      <w:r w:rsidRPr="00F65179">
        <w:rPr>
          <w:rFonts w:ascii="Arial" w:eastAsia="Times New Roman" w:hAnsi="Arial" w:cs="Arial"/>
          <w:sz w:val="22"/>
          <w:szCs w:val="22"/>
        </w:rPr>
        <w:t xml:space="preserve"> (</w:t>
      </w:r>
      <w:r w:rsidR="00524F43" w:rsidRPr="00F65179">
        <w:rPr>
          <w:rFonts w:ascii="Arial" w:eastAsia="Times New Roman" w:hAnsi="Arial" w:cs="Arial"/>
          <w:sz w:val="22"/>
          <w:szCs w:val="22"/>
        </w:rPr>
        <w:t>10</w:t>
      </w:r>
      <w:r w:rsidRPr="00F65179">
        <w:rPr>
          <w:rFonts w:ascii="Arial" w:eastAsia="Times New Roman" w:hAnsi="Arial" w:cs="Arial"/>
          <w:sz w:val="22"/>
          <w:szCs w:val="22"/>
        </w:rPr>
        <w:t>) days from the time the owner has been notified, the dog</w:t>
      </w:r>
      <w:r w:rsidR="00524F43" w:rsidRPr="00F65179">
        <w:rPr>
          <w:rFonts w:ascii="Arial" w:eastAsia="Times New Roman" w:hAnsi="Arial" w:cs="Arial"/>
          <w:sz w:val="22"/>
          <w:szCs w:val="22"/>
        </w:rPr>
        <w:t xml:space="preserve"> may</w:t>
      </w:r>
      <w:r w:rsidRPr="00F65179">
        <w:rPr>
          <w:rFonts w:ascii="Arial" w:eastAsia="Times New Roman" w:hAnsi="Arial" w:cs="Arial"/>
          <w:sz w:val="22"/>
          <w:szCs w:val="22"/>
        </w:rPr>
        <w:t xml:space="preserve"> be humanely disposed</w:t>
      </w:r>
      <w:r w:rsidR="00A57C67" w:rsidRPr="00F65179">
        <w:rPr>
          <w:rFonts w:ascii="Arial" w:eastAsia="Times New Roman" w:hAnsi="Arial" w:cs="Arial"/>
          <w:sz w:val="22"/>
          <w:szCs w:val="22"/>
        </w:rPr>
        <w:t>.</w:t>
      </w:r>
      <w:r w:rsidRPr="00F65179">
        <w:rPr>
          <w:rFonts w:ascii="Arial" w:eastAsia="Times New Roman" w:hAnsi="Arial" w:cs="Arial"/>
          <w:sz w:val="22"/>
          <w:szCs w:val="22"/>
        </w:rPr>
        <w:t xml:space="preserve"> </w:t>
      </w:r>
    </w:p>
    <w:p w14:paraId="333F3204" w14:textId="29D32008" w:rsidR="00165725" w:rsidRPr="00F65179" w:rsidRDefault="00280870" w:rsidP="00165725">
      <w:pPr>
        <w:spacing w:before="100" w:beforeAutospacing="1" w:after="100" w:afterAutospacing="1"/>
        <w:rPr>
          <w:rFonts w:ascii="Arial" w:eastAsia="Times New Roman" w:hAnsi="Arial" w:cs="Arial"/>
        </w:rPr>
      </w:pPr>
      <w:r w:rsidRPr="00F65179">
        <w:rPr>
          <w:rFonts w:ascii="Arial" w:eastAsia="Times New Roman" w:hAnsi="Arial" w:cs="Arial"/>
          <w:sz w:val="22"/>
          <w:szCs w:val="22"/>
        </w:rPr>
        <w:t xml:space="preserve">Sec. </w:t>
      </w:r>
      <w:r w:rsidR="000A2D7F">
        <w:rPr>
          <w:rFonts w:ascii="Arial" w:eastAsia="Times New Roman" w:hAnsi="Arial" w:cs="Arial"/>
          <w:sz w:val="22"/>
          <w:szCs w:val="22"/>
        </w:rPr>
        <w:t>5</w:t>
      </w:r>
      <w:r w:rsidR="00165725" w:rsidRPr="00F65179">
        <w:rPr>
          <w:rFonts w:ascii="Arial" w:eastAsia="Times New Roman" w:hAnsi="Arial" w:cs="Arial"/>
          <w:sz w:val="22"/>
          <w:szCs w:val="22"/>
        </w:rPr>
        <w:t xml:space="preserve">: ENFORCEMENT </w:t>
      </w:r>
    </w:p>
    <w:p w14:paraId="1A6E9AC0" w14:textId="77777777" w:rsidR="00165725" w:rsidRPr="00442737" w:rsidRDefault="00165725" w:rsidP="00A57C67">
      <w:pPr>
        <w:tabs>
          <w:tab w:val="left" w:pos="-720"/>
        </w:tabs>
        <w:suppressAutoHyphens/>
        <w:rPr>
          <w:rFonts w:ascii="Arial" w:hAnsi="Arial" w:cs="Arial"/>
          <w:color w:val="000000" w:themeColor="text1"/>
          <w:sz w:val="22"/>
          <w:szCs w:val="22"/>
        </w:rPr>
      </w:pPr>
      <w:r w:rsidRPr="00442737">
        <w:rPr>
          <w:rFonts w:ascii="Arial" w:eastAsia="Times New Roman" w:hAnsi="Arial" w:cs="Arial"/>
          <w:sz w:val="22"/>
          <w:szCs w:val="22"/>
        </w:rPr>
        <w:t>This is a civil ordinance. Tickets issued under this ordinance shall be enforced by the Vermont Judicial Bureau in accordance with 24 V.S.A. §§ 1974a et seq</w:t>
      </w:r>
      <w:r w:rsidRPr="00442737">
        <w:rPr>
          <w:rFonts w:ascii="Arial" w:eastAsia="Times New Roman" w:hAnsi="Arial" w:cs="Arial"/>
          <w:color w:val="000000" w:themeColor="text1"/>
          <w:sz w:val="22"/>
          <w:szCs w:val="22"/>
        </w:rPr>
        <w:t xml:space="preserve">. </w:t>
      </w:r>
      <w:r w:rsidR="00280870" w:rsidRPr="00442737">
        <w:rPr>
          <w:rFonts w:ascii="Arial" w:hAnsi="Arial" w:cs="Arial"/>
          <w:color w:val="000000" w:themeColor="text1"/>
          <w:sz w:val="22"/>
          <w:szCs w:val="22"/>
        </w:rPr>
        <w:t xml:space="preserve">  For purposes of enforcement in the Judicial Bureau, any Enforcement Officer shall have authority to issue tickets and represent the Town at any hearing.</w:t>
      </w:r>
    </w:p>
    <w:p w14:paraId="20337352" w14:textId="1762103D" w:rsidR="00165725" w:rsidRPr="00F65179" w:rsidRDefault="00165725" w:rsidP="00165725">
      <w:pPr>
        <w:spacing w:before="100" w:beforeAutospacing="1" w:after="100" w:afterAutospacing="1"/>
        <w:rPr>
          <w:rFonts w:ascii="Arial" w:eastAsia="Times New Roman" w:hAnsi="Arial" w:cs="Arial"/>
        </w:rPr>
      </w:pPr>
      <w:r w:rsidRPr="00F65179">
        <w:rPr>
          <w:rFonts w:ascii="Arial" w:eastAsia="Times New Roman" w:hAnsi="Arial" w:cs="Arial"/>
          <w:sz w:val="22"/>
          <w:szCs w:val="22"/>
        </w:rPr>
        <w:t xml:space="preserve">Sec. </w:t>
      </w:r>
      <w:r w:rsidR="000A2D7F">
        <w:rPr>
          <w:rFonts w:ascii="Arial" w:eastAsia="Times New Roman" w:hAnsi="Arial" w:cs="Arial"/>
          <w:sz w:val="22"/>
          <w:szCs w:val="22"/>
        </w:rPr>
        <w:t>6</w:t>
      </w:r>
      <w:r w:rsidRPr="00F65179">
        <w:rPr>
          <w:rFonts w:ascii="Arial" w:eastAsia="Times New Roman" w:hAnsi="Arial" w:cs="Arial"/>
          <w:sz w:val="22"/>
          <w:szCs w:val="22"/>
        </w:rPr>
        <w:t xml:space="preserve">: PENALTIES and WAIVER FEES </w:t>
      </w:r>
    </w:p>
    <w:p w14:paraId="53A2728D" w14:textId="0AC656F9" w:rsidR="003633A8" w:rsidRPr="003633A8" w:rsidRDefault="003633A8" w:rsidP="003633A8">
      <w:pPr>
        <w:spacing w:before="100" w:beforeAutospacing="1" w:after="100" w:afterAutospacing="1"/>
        <w:rPr>
          <w:rFonts w:ascii="Arial" w:eastAsia="Times New Roman" w:hAnsi="Arial" w:cs="Arial"/>
          <w:sz w:val="22"/>
          <w:szCs w:val="22"/>
        </w:rPr>
      </w:pPr>
      <w:r w:rsidRPr="003633A8">
        <w:rPr>
          <w:rFonts w:ascii="Arial" w:eastAsia="Times New Roman" w:hAnsi="Arial" w:cs="Arial"/>
          <w:sz w:val="22"/>
          <w:szCs w:val="22"/>
        </w:rPr>
        <w:lastRenderedPageBreak/>
        <w:t>Any owner, keeper or other person who violates any section of this ordinance shall, in addition to any other fines, penalties</w:t>
      </w:r>
      <w:r>
        <w:rPr>
          <w:rFonts w:ascii="Arial" w:eastAsia="Times New Roman" w:hAnsi="Arial" w:cs="Arial"/>
          <w:sz w:val="22"/>
          <w:szCs w:val="22"/>
        </w:rPr>
        <w:t xml:space="preserve"> </w:t>
      </w:r>
      <w:r w:rsidRPr="003633A8">
        <w:rPr>
          <w:rFonts w:ascii="Arial" w:eastAsia="Times New Roman" w:hAnsi="Arial" w:cs="Arial"/>
          <w:sz w:val="22"/>
          <w:szCs w:val="22"/>
        </w:rPr>
        <w:t>and remedies as provided by law, be subject to the following civil penalties:</w:t>
      </w:r>
    </w:p>
    <w:p w14:paraId="14A6E993" w14:textId="55C1151B" w:rsidR="003633A8" w:rsidRPr="003633A8" w:rsidRDefault="003633A8" w:rsidP="003633A8">
      <w:pPr>
        <w:spacing w:before="100" w:beforeAutospacing="1" w:after="100" w:afterAutospacing="1"/>
        <w:ind w:left="720"/>
        <w:rPr>
          <w:rFonts w:ascii="Arial" w:eastAsia="Times New Roman" w:hAnsi="Arial" w:cs="Arial"/>
          <w:sz w:val="22"/>
          <w:szCs w:val="22"/>
        </w:rPr>
      </w:pPr>
      <w:r w:rsidRPr="003633A8">
        <w:rPr>
          <w:rFonts w:ascii="Arial" w:eastAsia="Times New Roman" w:hAnsi="Arial" w:cs="Arial"/>
          <w:sz w:val="22"/>
          <w:szCs w:val="22"/>
        </w:rPr>
        <w:t>1. At the option of the Enforcement Official</w:t>
      </w:r>
      <w:r w:rsidR="00883BD0">
        <w:rPr>
          <w:rFonts w:ascii="Arial" w:eastAsia="Times New Roman" w:hAnsi="Arial" w:cs="Arial"/>
          <w:sz w:val="22"/>
          <w:szCs w:val="22"/>
        </w:rPr>
        <w:t xml:space="preserve"> or the Select Board</w:t>
      </w:r>
      <w:r w:rsidRPr="003633A8">
        <w:rPr>
          <w:rFonts w:ascii="Arial" w:eastAsia="Times New Roman" w:hAnsi="Arial" w:cs="Arial"/>
          <w:sz w:val="22"/>
          <w:szCs w:val="22"/>
        </w:rPr>
        <w:t>, the issuance of a warning letter notifying the owner or keeper to license the</w:t>
      </w:r>
      <w:r>
        <w:rPr>
          <w:rFonts w:ascii="Arial" w:eastAsia="Times New Roman" w:hAnsi="Arial" w:cs="Arial"/>
          <w:sz w:val="22"/>
          <w:szCs w:val="22"/>
        </w:rPr>
        <w:t xml:space="preserve"> </w:t>
      </w:r>
      <w:r w:rsidRPr="003633A8">
        <w:rPr>
          <w:rFonts w:ascii="Arial" w:eastAsia="Times New Roman" w:hAnsi="Arial" w:cs="Arial"/>
          <w:sz w:val="22"/>
          <w:szCs w:val="22"/>
        </w:rPr>
        <w:t>domestic pet or wolf-hybrid immediately, if applicable, or take other action to prevent the domestic pet or wolf-hybrid from causing</w:t>
      </w:r>
      <w:r>
        <w:rPr>
          <w:rFonts w:ascii="Arial" w:eastAsia="Times New Roman" w:hAnsi="Arial" w:cs="Arial"/>
          <w:sz w:val="22"/>
          <w:szCs w:val="22"/>
        </w:rPr>
        <w:t xml:space="preserve"> </w:t>
      </w:r>
      <w:r w:rsidRPr="003633A8">
        <w:rPr>
          <w:rFonts w:ascii="Arial" w:eastAsia="Times New Roman" w:hAnsi="Arial" w:cs="Arial"/>
          <w:sz w:val="22"/>
          <w:szCs w:val="22"/>
        </w:rPr>
        <w:t>a disturbance or nuisance or running at large.</w:t>
      </w:r>
    </w:p>
    <w:p w14:paraId="680F5A2C" w14:textId="1D1D1341" w:rsidR="003633A8" w:rsidRPr="003633A8" w:rsidRDefault="003633A8" w:rsidP="003633A8">
      <w:pPr>
        <w:spacing w:before="100" w:beforeAutospacing="1" w:after="100" w:afterAutospacing="1"/>
        <w:ind w:left="720"/>
        <w:rPr>
          <w:rFonts w:ascii="Arial" w:eastAsia="Times New Roman" w:hAnsi="Arial" w:cs="Arial"/>
          <w:sz w:val="22"/>
          <w:szCs w:val="22"/>
        </w:rPr>
      </w:pPr>
      <w:r w:rsidRPr="003633A8">
        <w:rPr>
          <w:rFonts w:ascii="Arial" w:eastAsia="Times New Roman" w:hAnsi="Arial" w:cs="Arial"/>
          <w:sz w:val="22"/>
          <w:szCs w:val="22"/>
        </w:rPr>
        <w:t>2. A fine of $50.00 for the first and second violation, $75.00 for the third violation, and $100.00 for each violatio</w:t>
      </w:r>
      <w:r>
        <w:rPr>
          <w:rFonts w:ascii="Arial" w:eastAsia="Times New Roman" w:hAnsi="Arial" w:cs="Arial"/>
          <w:sz w:val="22"/>
          <w:szCs w:val="22"/>
        </w:rPr>
        <w:t xml:space="preserve">n </w:t>
      </w:r>
      <w:r w:rsidRPr="003633A8">
        <w:rPr>
          <w:rFonts w:ascii="Arial" w:eastAsia="Times New Roman" w:hAnsi="Arial" w:cs="Arial"/>
          <w:sz w:val="22"/>
          <w:szCs w:val="22"/>
        </w:rPr>
        <w:t>thereafter</w:t>
      </w:r>
      <w:r w:rsidRPr="00085F1D">
        <w:rPr>
          <w:rFonts w:ascii="Arial" w:eastAsia="Times New Roman" w:hAnsi="Arial" w:cs="Arial"/>
          <w:sz w:val="22"/>
          <w:szCs w:val="22"/>
        </w:rPr>
        <w:t>.</w:t>
      </w:r>
      <w:r w:rsidR="00525B02" w:rsidRPr="00085F1D">
        <w:rPr>
          <w:rFonts w:ascii="Arial" w:eastAsia="Times New Roman" w:hAnsi="Arial" w:cs="Arial"/>
          <w:sz w:val="22"/>
          <w:szCs w:val="22"/>
        </w:rPr>
        <w:t xml:space="preserve"> For delinquent dog licenses, only one violation per year per dog will be assessed.</w:t>
      </w:r>
    </w:p>
    <w:p w14:paraId="3003441E" w14:textId="011BE9F0" w:rsidR="003633A8" w:rsidRPr="00525B02" w:rsidRDefault="003633A8" w:rsidP="00085F1D">
      <w:pPr>
        <w:spacing w:before="100" w:beforeAutospacing="1" w:after="100" w:afterAutospacing="1"/>
        <w:ind w:left="720"/>
        <w:rPr>
          <w:rFonts w:ascii="Arial" w:eastAsia="Times New Roman" w:hAnsi="Arial" w:cs="Arial"/>
          <w:bCs/>
          <w:sz w:val="22"/>
          <w:szCs w:val="22"/>
        </w:rPr>
      </w:pPr>
      <w:r w:rsidRPr="00525B02">
        <w:rPr>
          <w:rFonts w:ascii="Arial" w:eastAsia="Times New Roman" w:hAnsi="Arial" w:cs="Arial"/>
          <w:bCs/>
          <w:sz w:val="22"/>
          <w:szCs w:val="22"/>
        </w:rPr>
        <w:t>3. Each day that the violation continues shall constitute a separate violation</w:t>
      </w:r>
      <w:r w:rsidR="009D452F">
        <w:rPr>
          <w:rFonts w:ascii="Arial" w:eastAsia="Times New Roman" w:hAnsi="Arial" w:cs="Arial"/>
          <w:bCs/>
          <w:sz w:val="22"/>
          <w:szCs w:val="22"/>
        </w:rPr>
        <w:t>, unless stated otherwise under this Sec. 6 hereof</w:t>
      </w:r>
    </w:p>
    <w:p w14:paraId="5EDED7D1" w14:textId="59697AF0" w:rsidR="003633A8" w:rsidRDefault="003633A8" w:rsidP="00525B02">
      <w:pPr>
        <w:spacing w:before="100" w:beforeAutospacing="1" w:after="100" w:afterAutospacing="1"/>
        <w:ind w:left="720"/>
        <w:rPr>
          <w:rFonts w:ascii="Arial" w:eastAsia="Times New Roman" w:hAnsi="Arial" w:cs="Arial"/>
          <w:sz w:val="22"/>
          <w:szCs w:val="22"/>
        </w:rPr>
      </w:pPr>
      <w:r w:rsidRPr="003633A8">
        <w:rPr>
          <w:rFonts w:ascii="Arial" w:eastAsia="Times New Roman" w:hAnsi="Arial" w:cs="Arial"/>
          <w:sz w:val="22"/>
          <w:szCs w:val="22"/>
        </w:rPr>
        <w:t>4. A waiver fee of one-half the civil penalty to which an owner or keeper is subject shall be assessed for those owners or</w:t>
      </w:r>
      <w:r>
        <w:rPr>
          <w:rFonts w:ascii="Arial" w:eastAsia="Times New Roman" w:hAnsi="Arial" w:cs="Arial"/>
          <w:sz w:val="22"/>
          <w:szCs w:val="22"/>
        </w:rPr>
        <w:t xml:space="preserve"> </w:t>
      </w:r>
      <w:r w:rsidRPr="003633A8">
        <w:rPr>
          <w:rFonts w:ascii="Arial" w:eastAsia="Times New Roman" w:hAnsi="Arial" w:cs="Arial"/>
          <w:sz w:val="22"/>
          <w:szCs w:val="22"/>
        </w:rPr>
        <w:t>keepers who admit or do not contest the ordinance violation, which amount and the date for acceptance of the waiver fee shall be</w:t>
      </w:r>
      <w:r>
        <w:rPr>
          <w:rFonts w:ascii="Arial" w:eastAsia="Times New Roman" w:hAnsi="Arial" w:cs="Arial"/>
          <w:sz w:val="22"/>
          <w:szCs w:val="22"/>
        </w:rPr>
        <w:t xml:space="preserve"> </w:t>
      </w:r>
      <w:r w:rsidRPr="003633A8">
        <w:rPr>
          <w:rFonts w:ascii="Arial" w:eastAsia="Times New Roman" w:hAnsi="Arial" w:cs="Arial"/>
          <w:sz w:val="22"/>
          <w:szCs w:val="22"/>
        </w:rPr>
        <w:t>affixed to</w:t>
      </w:r>
      <w:r w:rsidR="000A2D7F">
        <w:rPr>
          <w:rFonts w:ascii="Arial" w:eastAsia="Times New Roman" w:hAnsi="Arial" w:cs="Arial"/>
          <w:sz w:val="22"/>
          <w:szCs w:val="22"/>
        </w:rPr>
        <w:t xml:space="preserve"> </w:t>
      </w:r>
      <w:r w:rsidRPr="003633A8">
        <w:rPr>
          <w:rFonts w:ascii="Arial" w:eastAsia="Times New Roman" w:hAnsi="Arial" w:cs="Arial"/>
          <w:sz w:val="22"/>
          <w:szCs w:val="22"/>
        </w:rPr>
        <w:t>the complaint or notice.</w:t>
      </w:r>
    </w:p>
    <w:p w14:paraId="3C583B9B" w14:textId="36830F47" w:rsidR="00165725" w:rsidRPr="00F65179" w:rsidRDefault="00165725" w:rsidP="00165725">
      <w:pPr>
        <w:spacing w:before="100" w:beforeAutospacing="1" w:after="100" w:afterAutospacing="1"/>
        <w:rPr>
          <w:rFonts w:ascii="Arial" w:eastAsia="Times New Roman" w:hAnsi="Arial" w:cs="Arial"/>
        </w:rPr>
      </w:pPr>
      <w:r w:rsidRPr="00F65179">
        <w:rPr>
          <w:rFonts w:ascii="Arial" w:eastAsia="Times New Roman" w:hAnsi="Arial" w:cs="Arial"/>
          <w:sz w:val="22"/>
          <w:szCs w:val="22"/>
        </w:rPr>
        <w:t xml:space="preserve">Sec. </w:t>
      </w:r>
      <w:r w:rsidR="000A2D7F">
        <w:rPr>
          <w:rFonts w:ascii="Arial" w:eastAsia="Times New Roman" w:hAnsi="Arial" w:cs="Arial"/>
          <w:sz w:val="22"/>
          <w:szCs w:val="22"/>
        </w:rPr>
        <w:t>7</w:t>
      </w:r>
      <w:r w:rsidRPr="00F65179">
        <w:rPr>
          <w:rFonts w:ascii="Arial" w:eastAsia="Times New Roman" w:hAnsi="Arial" w:cs="Arial"/>
          <w:sz w:val="22"/>
          <w:szCs w:val="22"/>
        </w:rPr>
        <w:t xml:space="preserve">: OTHER LAWS </w:t>
      </w:r>
    </w:p>
    <w:p w14:paraId="1FF379B5" w14:textId="77777777" w:rsidR="00165725" w:rsidRPr="00F65179" w:rsidRDefault="00165725" w:rsidP="00165725">
      <w:pPr>
        <w:spacing w:before="100" w:beforeAutospacing="1" w:after="100" w:afterAutospacing="1"/>
        <w:rPr>
          <w:rFonts w:ascii="Arial" w:eastAsia="Times New Roman" w:hAnsi="Arial" w:cs="Arial"/>
        </w:rPr>
      </w:pPr>
      <w:r w:rsidRPr="00F65179">
        <w:rPr>
          <w:rFonts w:ascii="Arial" w:eastAsia="Times New Roman" w:hAnsi="Arial" w:cs="Arial"/>
          <w:sz w:val="22"/>
          <w:szCs w:val="22"/>
        </w:rPr>
        <w:t xml:space="preserve">This ordinance is in addition to all other ordinances of the Town of Pittsfield and all applicable laws of the State of Vermont. </w:t>
      </w:r>
    </w:p>
    <w:p w14:paraId="5A90EAC5" w14:textId="2EA58EFE" w:rsidR="00165725" w:rsidRPr="00F65179" w:rsidRDefault="00165725" w:rsidP="00165725">
      <w:pPr>
        <w:spacing w:before="100" w:beforeAutospacing="1" w:after="100" w:afterAutospacing="1"/>
        <w:rPr>
          <w:rFonts w:ascii="Arial" w:eastAsia="Times New Roman" w:hAnsi="Arial" w:cs="Arial"/>
        </w:rPr>
      </w:pPr>
      <w:r w:rsidRPr="00F65179">
        <w:rPr>
          <w:rFonts w:ascii="Arial" w:eastAsia="Times New Roman" w:hAnsi="Arial" w:cs="Arial"/>
          <w:sz w:val="22"/>
          <w:szCs w:val="22"/>
        </w:rPr>
        <w:t xml:space="preserve">Sec. </w:t>
      </w:r>
      <w:r w:rsidR="000A2D7F">
        <w:rPr>
          <w:rFonts w:ascii="Arial" w:eastAsia="Times New Roman" w:hAnsi="Arial" w:cs="Arial"/>
          <w:sz w:val="22"/>
          <w:szCs w:val="22"/>
        </w:rPr>
        <w:t>8</w:t>
      </w:r>
      <w:r w:rsidRPr="00F65179">
        <w:rPr>
          <w:rFonts w:ascii="Arial" w:eastAsia="Times New Roman" w:hAnsi="Arial" w:cs="Arial"/>
          <w:sz w:val="22"/>
          <w:szCs w:val="22"/>
        </w:rPr>
        <w:t xml:space="preserve">: SEVERABILITY </w:t>
      </w:r>
    </w:p>
    <w:p w14:paraId="048B757D" w14:textId="4265E2FC" w:rsidR="00165725" w:rsidRDefault="00165725" w:rsidP="00165725">
      <w:pPr>
        <w:spacing w:before="100" w:beforeAutospacing="1" w:after="100" w:afterAutospacing="1"/>
        <w:rPr>
          <w:rFonts w:ascii="Arial" w:eastAsia="Times New Roman" w:hAnsi="Arial" w:cs="Arial"/>
          <w:sz w:val="22"/>
          <w:szCs w:val="22"/>
        </w:rPr>
      </w:pPr>
      <w:r w:rsidRPr="00F65179">
        <w:rPr>
          <w:rFonts w:ascii="Arial" w:eastAsia="Times New Roman" w:hAnsi="Arial" w:cs="Arial"/>
          <w:sz w:val="22"/>
          <w:szCs w:val="22"/>
        </w:rPr>
        <w:t xml:space="preserve">If any section of this ordinance is held by a court of competent jurisdiction to be invalid, such finding shall not invalidate any other part of this ordinance. </w:t>
      </w:r>
    </w:p>
    <w:p w14:paraId="2B0CD92B" w14:textId="043CE083" w:rsidR="000A2D7F" w:rsidRPr="000A2D7F" w:rsidRDefault="000A2D7F" w:rsidP="000A2D7F">
      <w:pPr>
        <w:spacing w:before="100" w:beforeAutospacing="1" w:after="100" w:afterAutospacing="1"/>
        <w:rPr>
          <w:rFonts w:ascii="Arial" w:eastAsia="Times New Roman" w:hAnsi="Arial" w:cs="Arial"/>
        </w:rPr>
      </w:pPr>
      <w:r w:rsidRPr="000A2D7F">
        <w:rPr>
          <w:rFonts w:ascii="Arial" w:eastAsia="Times New Roman" w:hAnsi="Arial" w:cs="Arial"/>
        </w:rPr>
        <w:t xml:space="preserve">Sec. </w:t>
      </w:r>
      <w:r>
        <w:rPr>
          <w:rFonts w:ascii="Arial" w:eastAsia="Times New Roman" w:hAnsi="Arial" w:cs="Arial"/>
        </w:rPr>
        <w:t xml:space="preserve">9: PREVIOUS PROVISIONS REPEALED </w:t>
      </w:r>
      <w:r w:rsidRPr="000A2D7F">
        <w:rPr>
          <w:rFonts w:ascii="Arial" w:eastAsia="Times New Roman" w:hAnsi="Arial" w:cs="Arial"/>
        </w:rPr>
        <w:t xml:space="preserve"> </w:t>
      </w:r>
    </w:p>
    <w:p w14:paraId="59C1C65F" w14:textId="25D1EB7C" w:rsidR="000A2D7F" w:rsidRPr="00F65179" w:rsidRDefault="000A2D7F" w:rsidP="000A2D7F">
      <w:pPr>
        <w:spacing w:before="100" w:beforeAutospacing="1" w:after="100" w:afterAutospacing="1"/>
        <w:rPr>
          <w:rFonts w:ascii="Arial" w:eastAsia="Times New Roman" w:hAnsi="Arial" w:cs="Arial"/>
        </w:rPr>
      </w:pPr>
      <w:r>
        <w:rPr>
          <w:rFonts w:ascii="Arial" w:eastAsia="Times New Roman" w:hAnsi="Arial" w:cs="Arial"/>
        </w:rPr>
        <w:t>The Town</w:t>
      </w:r>
      <w:r w:rsidR="007369D2">
        <w:rPr>
          <w:rFonts w:ascii="Arial" w:eastAsia="Times New Roman" w:hAnsi="Arial" w:cs="Arial"/>
        </w:rPr>
        <w:t xml:space="preserve"> of Pittsfield’s </w:t>
      </w:r>
      <w:r>
        <w:rPr>
          <w:rFonts w:ascii="Arial" w:eastAsia="Times New Roman" w:hAnsi="Arial" w:cs="Arial"/>
        </w:rPr>
        <w:t xml:space="preserve">previous dog ordinance, as amended, and </w:t>
      </w:r>
      <w:r w:rsidRPr="00085F1D">
        <w:rPr>
          <w:rFonts w:ascii="Arial" w:eastAsia="Times New Roman" w:hAnsi="Arial" w:cs="Arial"/>
        </w:rPr>
        <w:t>designated as</w:t>
      </w:r>
      <w:r w:rsidR="00525B02" w:rsidRPr="00085F1D">
        <w:rPr>
          <w:rFonts w:ascii="Arial" w:eastAsia="Times New Roman" w:hAnsi="Arial" w:cs="Arial"/>
        </w:rPr>
        <w:t xml:space="preserve"> Dog Ordinance October 15, 2020 </w:t>
      </w:r>
      <w:r w:rsidRPr="00085F1D">
        <w:rPr>
          <w:rFonts w:ascii="Arial" w:eastAsia="Times New Roman" w:hAnsi="Arial" w:cs="Arial"/>
        </w:rPr>
        <w:t>is hereby repealed effective as of the effective date of this</w:t>
      </w:r>
      <w:r>
        <w:rPr>
          <w:rFonts w:ascii="Arial" w:eastAsia="Times New Roman" w:hAnsi="Arial" w:cs="Arial"/>
        </w:rPr>
        <w:t xml:space="preserve"> chapter. </w:t>
      </w:r>
    </w:p>
    <w:p w14:paraId="752701CA" w14:textId="24AFA058" w:rsidR="00165725" w:rsidRPr="00F65179" w:rsidRDefault="00165725" w:rsidP="00165725">
      <w:pPr>
        <w:spacing w:before="100" w:beforeAutospacing="1" w:after="100" w:afterAutospacing="1"/>
        <w:rPr>
          <w:rFonts w:ascii="Arial" w:eastAsia="Times New Roman" w:hAnsi="Arial" w:cs="Arial"/>
        </w:rPr>
      </w:pPr>
      <w:r w:rsidRPr="00F65179">
        <w:rPr>
          <w:rFonts w:ascii="Arial" w:eastAsia="Times New Roman" w:hAnsi="Arial" w:cs="Arial"/>
          <w:sz w:val="22"/>
          <w:szCs w:val="22"/>
        </w:rPr>
        <w:t xml:space="preserve">Sec. </w:t>
      </w:r>
      <w:r w:rsidR="00116B43" w:rsidRPr="00F65179">
        <w:rPr>
          <w:rFonts w:ascii="Arial" w:eastAsia="Times New Roman" w:hAnsi="Arial" w:cs="Arial"/>
          <w:sz w:val="22"/>
          <w:szCs w:val="22"/>
        </w:rPr>
        <w:t>1</w:t>
      </w:r>
      <w:r w:rsidR="000A2D7F">
        <w:rPr>
          <w:rFonts w:ascii="Arial" w:eastAsia="Times New Roman" w:hAnsi="Arial" w:cs="Arial"/>
          <w:sz w:val="22"/>
          <w:szCs w:val="22"/>
        </w:rPr>
        <w:t>0</w:t>
      </w:r>
      <w:r w:rsidRPr="00F65179">
        <w:rPr>
          <w:rFonts w:ascii="Arial" w:eastAsia="Times New Roman" w:hAnsi="Arial" w:cs="Arial"/>
          <w:sz w:val="22"/>
          <w:szCs w:val="22"/>
        </w:rPr>
        <w:t xml:space="preserve">: EFFECTIVE DATE </w:t>
      </w:r>
    </w:p>
    <w:p w14:paraId="747CAA3A" w14:textId="77777777" w:rsidR="00165725" w:rsidRPr="00F65179" w:rsidRDefault="00165725" w:rsidP="00165725">
      <w:pPr>
        <w:spacing w:before="100" w:beforeAutospacing="1" w:after="100" w:afterAutospacing="1"/>
        <w:rPr>
          <w:rFonts w:ascii="Arial" w:eastAsia="Times New Roman" w:hAnsi="Arial" w:cs="Arial"/>
        </w:rPr>
      </w:pPr>
      <w:r w:rsidRPr="00F65179">
        <w:rPr>
          <w:rFonts w:ascii="Arial" w:eastAsia="Times New Roman" w:hAnsi="Arial" w:cs="Arial"/>
          <w:sz w:val="22"/>
          <w:szCs w:val="22"/>
        </w:rPr>
        <w:t xml:space="preserve">This ordinance shall become effective 60 days after its adoption by the Pittsfield Select Board. If a petition is filed under 24 V.S.A. § 1973, that statute shall govern the taking effect of this ordinance. </w:t>
      </w:r>
    </w:p>
    <w:p w14:paraId="6D9B590C" w14:textId="6040DDB8" w:rsidR="002302D7" w:rsidRPr="00F65179" w:rsidRDefault="00280870" w:rsidP="00280870">
      <w:pPr>
        <w:spacing w:before="100" w:beforeAutospacing="1" w:after="100" w:afterAutospacing="1"/>
        <w:rPr>
          <w:rFonts w:ascii="Arial" w:hAnsi="Arial" w:cs="Arial"/>
        </w:rPr>
      </w:pPr>
      <w:r w:rsidRPr="00F65179">
        <w:rPr>
          <w:rFonts w:ascii="Arial" w:hAnsi="Arial" w:cs="Arial"/>
        </w:rPr>
        <w:t>Approved by the Pittsfield Select Board at a meeting held on</w:t>
      </w:r>
      <w:r w:rsidR="00085F1D">
        <w:rPr>
          <w:rFonts w:ascii="Arial" w:hAnsi="Arial" w:cs="Arial"/>
        </w:rPr>
        <w:t xml:space="preserve"> June 3, 2021</w:t>
      </w:r>
    </w:p>
    <w:p w14:paraId="7BB40370" w14:textId="77777777" w:rsidR="00280870" w:rsidRPr="00F65179" w:rsidRDefault="00280870" w:rsidP="00280870">
      <w:pPr>
        <w:spacing w:before="100" w:beforeAutospacing="1" w:after="100" w:afterAutospacing="1"/>
        <w:rPr>
          <w:rFonts w:ascii="Arial" w:hAnsi="Arial" w:cs="Arial"/>
        </w:rPr>
      </w:pPr>
      <w:r w:rsidRPr="00F65179">
        <w:rPr>
          <w:rFonts w:ascii="Arial" w:hAnsi="Arial" w:cs="Arial"/>
        </w:rPr>
        <w:t>Attest:</w:t>
      </w:r>
      <w:r w:rsidR="00A57C67" w:rsidRPr="00F65179">
        <w:rPr>
          <w:rFonts w:ascii="Arial" w:hAnsi="Arial" w:cs="Arial"/>
        </w:rPr>
        <w:t xml:space="preserve"> </w:t>
      </w:r>
      <w:r w:rsidRPr="00F65179">
        <w:rPr>
          <w:rFonts w:ascii="Arial" w:hAnsi="Arial" w:cs="Arial"/>
        </w:rPr>
        <w:t>TOWN OF PITTSFIELD SELECT BOARD</w:t>
      </w:r>
    </w:p>
    <w:p w14:paraId="22EACED6" w14:textId="024F7E34" w:rsidR="00280870" w:rsidRPr="00F65179" w:rsidRDefault="00280870" w:rsidP="007270E5">
      <w:pPr>
        <w:spacing w:before="100" w:beforeAutospacing="1" w:after="100" w:afterAutospacing="1"/>
        <w:rPr>
          <w:rFonts w:ascii="Arial" w:hAnsi="Arial" w:cs="Arial"/>
        </w:rPr>
      </w:pPr>
      <w:bookmarkStart w:id="0" w:name="_GoBack"/>
      <w:bookmarkEnd w:id="0"/>
      <w:r w:rsidRPr="00F65179">
        <w:rPr>
          <w:rFonts w:ascii="Arial" w:hAnsi="Arial" w:cs="Arial"/>
        </w:rPr>
        <w:t xml:space="preserve">Ann D. </w:t>
      </w:r>
      <w:proofErr w:type="spellStart"/>
      <w:r w:rsidRPr="00F65179">
        <w:rPr>
          <w:rFonts w:ascii="Arial" w:hAnsi="Arial" w:cs="Arial"/>
        </w:rPr>
        <w:t>Kuendig</w:t>
      </w:r>
      <w:proofErr w:type="spellEnd"/>
      <w:r w:rsidRPr="00F65179">
        <w:rPr>
          <w:rFonts w:ascii="Arial" w:hAnsi="Arial" w:cs="Arial"/>
        </w:rPr>
        <w:tab/>
      </w:r>
      <w:r w:rsidR="003A69CB">
        <w:rPr>
          <w:rFonts w:ascii="Arial" w:hAnsi="Arial" w:cs="Arial"/>
        </w:rPr>
        <w:t xml:space="preserve"> A.J. Ruben</w:t>
      </w:r>
      <w:r w:rsidRPr="00F65179">
        <w:rPr>
          <w:rFonts w:ascii="Arial" w:hAnsi="Arial" w:cs="Arial"/>
        </w:rPr>
        <w:tab/>
      </w:r>
      <w:r w:rsidR="003A69CB">
        <w:rPr>
          <w:rFonts w:ascii="Arial" w:hAnsi="Arial" w:cs="Arial"/>
        </w:rPr>
        <w:t xml:space="preserve">      </w:t>
      </w:r>
      <w:r w:rsidR="003A69CB">
        <w:rPr>
          <w:rFonts w:ascii="Arial" w:hAnsi="Arial" w:cs="Arial"/>
        </w:rPr>
        <w:tab/>
      </w:r>
      <w:r w:rsidRPr="00F65179">
        <w:rPr>
          <w:rFonts w:ascii="Arial" w:hAnsi="Arial" w:cs="Arial"/>
        </w:rPr>
        <w:t>Joyce Stevens</w:t>
      </w:r>
    </w:p>
    <w:sectPr w:rsidR="00280870" w:rsidRPr="00F65179" w:rsidSect="006630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6A670" w14:textId="77777777" w:rsidR="001125E5" w:rsidRDefault="001125E5" w:rsidP="00CF3811">
      <w:r>
        <w:separator/>
      </w:r>
    </w:p>
  </w:endnote>
  <w:endnote w:type="continuationSeparator" w:id="0">
    <w:p w14:paraId="7B543264" w14:textId="77777777" w:rsidR="001125E5" w:rsidRDefault="001125E5" w:rsidP="00CF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E661D" w14:textId="77777777" w:rsidR="001125E5" w:rsidRDefault="001125E5" w:rsidP="00CF3811">
      <w:r>
        <w:separator/>
      </w:r>
    </w:p>
  </w:footnote>
  <w:footnote w:type="continuationSeparator" w:id="0">
    <w:p w14:paraId="08ECD42B" w14:textId="77777777" w:rsidR="001125E5" w:rsidRDefault="001125E5" w:rsidP="00CF3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A8"/>
    <w:rsid w:val="00085F1D"/>
    <w:rsid w:val="000A2D7F"/>
    <w:rsid w:val="000B5812"/>
    <w:rsid w:val="000F2A27"/>
    <w:rsid w:val="001125E5"/>
    <w:rsid w:val="00116B43"/>
    <w:rsid w:val="00165725"/>
    <w:rsid w:val="002206C4"/>
    <w:rsid w:val="002302D7"/>
    <w:rsid w:val="00280870"/>
    <w:rsid w:val="002A3AB7"/>
    <w:rsid w:val="003633A8"/>
    <w:rsid w:val="00380D6A"/>
    <w:rsid w:val="003A69CB"/>
    <w:rsid w:val="00442737"/>
    <w:rsid w:val="0045413C"/>
    <w:rsid w:val="004822B9"/>
    <w:rsid w:val="004A20A8"/>
    <w:rsid w:val="004E0355"/>
    <w:rsid w:val="004E278A"/>
    <w:rsid w:val="0050449D"/>
    <w:rsid w:val="00524F43"/>
    <w:rsid w:val="00525B02"/>
    <w:rsid w:val="005D6379"/>
    <w:rsid w:val="005E59BF"/>
    <w:rsid w:val="0066302C"/>
    <w:rsid w:val="00674566"/>
    <w:rsid w:val="00695C9B"/>
    <w:rsid w:val="006F1241"/>
    <w:rsid w:val="007270E5"/>
    <w:rsid w:val="007369D2"/>
    <w:rsid w:val="00746E20"/>
    <w:rsid w:val="0077133C"/>
    <w:rsid w:val="00787A1C"/>
    <w:rsid w:val="00797EB3"/>
    <w:rsid w:val="00837A29"/>
    <w:rsid w:val="00883BD0"/>
    <w:rsid w:val="00896BF6"/>
    <w:rsid w:val="009D452F"/>
    <w:rsid w:val="009E297E"/>
    <w:rsid w:val="00A57C67"/>
    <w:rsid w:val="00A72A12"/>
    <w:rsid w:val="00AF3171"/>
    <w:rsid w:val="00B268FE"/>
    <w:rsid w:val="00B46830"/>
    <w:rsid w:val="00B95A1B"/>
    <w:rsid w:val="00BB3A9F"/>
    <w:rsid w:val="00BB4C3F"/>
    <w:rsid w:val="00BE1E00"/>
    <w:rsid w:val="00C06BFC"/>
    <w:rsid w:val="00C5070B"/>
    <w:rsid w:val="00C85318"/>
    <w:rsid w:val="00CA5787"/>
    <w:rsid w:val="00CF0DF5"/>
    <w:rsid w:val="00CF3811"/>
    <w:rsid w:val="00CF5D64"/>
    <w:rsid w:val="00D974E3"/>
    <w:rsid w:val="00E1330A"/>
    <w:rsid w:val="00E152E5"/>
    <w:rsid w:val="00F6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3C3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72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57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572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24F43"/>
    <w:rPr>
      <w:sz w:val="16"/>
      <w:szCs w:val="16"/>
    </w:rPr>
  </w:style>
  <w:style w:type="paragraph" w:styleId="CommentText">
    <w:name w:val="annotation text"/>
    <w:basedOn w:val="Normal"/>
    <w:link w:val="CommentTextChar"/>
    <w:uiPriority w:val="99"/>
    <w:semiHidden/>
    <w:unhideWhenUsed/>
    <w:rsid w:val="00524F43"/>
    <w:rPr>
      <w:sz w:val="20"/>
      <w:szCs w:val="20"/>
    </w:rPr>
  </w:style>
  <w:style w:type="character" w:customStyle="1" w:styleId="CommentTextChar">
    <w:name w:val="Comment Text Char"/>
    <w:basedOn w:val="DefaultParagraphFont"/>
    <w:link w:val="CommentText"/>
    <w:uiPriority w:val="99"/>
    <w:semiHidden/>
    <w:rsid w:val="00524F43"/>
    <w:rPr>
      <w:sz w:val="20"/>
      <w:szCs w:val="20"/>
    </w:rPr>
  </w:style>
  <w:style w:type="paragraph" w:styleId="CommentSubject">
    <w:name w:val="annotation subject"/>
    <w:basedOn w:val="CommentText"/>
    <w:next w:val="CommentText"/>
    <w:link w:val="CommentSubjectChar"/>
    <w:uiPriority w:val="99"/>
    <w:semiHidden/>
    <w:unhideWhenUsed/>
    <w:rsid w:val="00524F43"/>
    <w:rPr>
      <w:b/>
      <w:bCs/>
    </w:rPr>
  </w:style>
  <w:style w:type="character" w:customStyle="1" w:styleId="CommentSubjectChar">
    <w:name w:val="Comment Subject Char"/>
    <w:basedOn w:val="CommentTextChar"/>
    <w:link w:val="CommentSubject"/>
    <w:uiPriority w:val="99"/>
    <w:semiHidden/>
    <w:rsid w:val="00524F43"/>
    <w:rPr>
      <w:b/>
      <w:bCs/>
      <w:sz w:val="20"/>
      <w:szCs w:val="20"/>
    </w:rPr>
  </w:style>
  <w:style w:type="paragraph" w:styleId="Header">
    <w:name w:val="header"/>
    <w:basedOn w:val="Normal"/>
    <w:link w:val="HeaderChar"/>
    <w:uiPriority w:val="99"/>
    <w:unhideWhenUsed/>
    <w:rsid w:val="00CF3811"/>
    <w:pPr>
      <w:tabs>
        <w:tab w:val="center" w:pos="4680"/>
        <w:tab w:val="right" w:pos="9360"/>
      </w:tabs>
    </w:pPr>
  </w:style>
  <w:style w:type="character" w:customStyle="1" w:styleId="HeaderChar">
    <w:name w:val="Header Char"/>
    <w:basedOn w:val="DefaultParagraphFont"/>
    <w:link w:val="Header"/>
    <w:uiPriority w:val="99"/>
    <w:rsid w:val="00CF3811"/>
  </w:style>
  <w:style w:type="paragraph" w:styleId="Footer">
    <w:name w:val="footer"/>
    <w:basedOn w:val="Normal"/>
    <w:link w:val="FooterChar"/>
    <w:uiPriority w:val="99"/>
    <w:unhideWhenUsed/>
    <w:rsid w:val="00CF3811"/>
    <w:pPr>
      <w:tabs>
        <w:tab w:val="center" w:pos="4680"/>
        <w:tab w:val="right" w:pos="9360"/>
      </w:tabs>
    </w:pPr>
  </w:style>
  <w:style w:type="character" w:customStyle="1" w:styleId="FooterChar">
    <w:name w:val="Footer Char"/>
    <w:basedOn w:val="DefaultParagraphFont"/>
    <w:link w:val="Footer"/>
    <w:uiPriority w:val="99"/>
    <w:rsid w:val="00CF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505896">
      <w:bodyDiv w:val="1"/>
      <w:marLeft w:val="0"/>
      <w:marRight w:val="0"/>
      <w:marTop w:val="0"/>
      <w:marBottom w:val="0"/>
      <w:divBdr>
        <w:top w:val="none" w:sz="0" w:space="0" w:color="auto"/>
        <w:left w:val="none" w:sz="0" w:space="0" w:color="auto"/>
        <w:bottom w:val="none" w:sz="0" w:space="0" w:color="auto"/>
        <w:right w:val="none" w:sz="0" w:space="0" w:color="auto"/>
      </w:divBdr>
      <w:divsChild>
        <w:div w:id="1349793357">
          <w:marLeft w:val="0"/>
          <w:marRight w:val="0"/>
          <w:marTop w:val="0"/>
          <w:marBottom w:val="0"/>
          <w:divBdr>
            <w:top w:val="none" w:sz="0" w:space="0" w:color="auto"/>
            <w:left w:val="none" w:sz="0" w:space="0" w:color="auto"/>
            <w:bottom w:val="none" w:sz="0" w:space="0" w:color="auto"/>
            <w:right w:val="none" w:sz="0" w:space="0" w:color="auto"/>
          </w:divBdr>
          <w:divsChild>
            <w:div w:id="1943101530">
              <w:marLeft w:val="0"/>
              <w:marRight w:val="0"/>
              <w:marTop w:val="0"/>
              <w:marBottom w:val="0"/>
              <w:divBdr>
                <w:top w:val="none" w:sz="0" w:space="0" w:color="auto"/>
                <w:left w:val="none" w:sz="0" w:space="0" w:color="auto"/>
                <w:bottom w:val="none" w:sz="0" w:space="0" w:color="auto"/>
                <w:right w:val="none" w:sz="0" w:space="0" w:color="auto"/>
              </w:divBdr>
              <w:divsChild>
                <w:div w:id="474183655">
                  <w:marLeft w:val="0"/>
                  <w:marRight w:val="0"/>
                  <w:marTop w:val="0"/>
                  <w:marBottom w:val="0"/>
                  <w:divBdr>
                    <w:top w:val="none" w:sz="0" w:space="0" w:color="auto"/>
                    <w:left w:val="none" w:sz="0" w:space="0" w:color="auto"/>
                    <w:bottom w:val="none" w:sz="0" w:space="0" w:color="auto"/>
                    <w:right w:val="none" w:sz="0" w:space="0" w:color="auto"/>
                  </w:divBdr>
                </w:div>
              </w:divsChild>
            </w:div>
            <w:div w:id="1204513331">
              <w:marLeft w:val="0"/>
              <w:marRight w:val="0"/>
              <w:marTop w:val="0"/>
              <w:marBottom w:val="0"/>
              <w:divBdr>
                <w:top w:val="none" w:sz="0" w:space="0" w:color="auto"/>
                <w:left w:val="none" w:sz="0" w:space="0" w:color="auto"/>
                <w:bottom w:val="none" w:sz="0" w:space="0" w:color="auto"/>
                <w:right w:val="none" w:sz="0" w:space="0" w:color="auto"/>
              </w:divBdr>
              <w:divsChild>
                <w:div w:id="2125077951">
                  <w:marLeft w:val="0"/>
                  <w:marRight w:val="0"/>
                  <w:marTop w:val="0"/>
                  <w:marBottom w:val="0"/>
                  <w:divBdr>
                    <w:top w:val="none" w:sz="0" w:space="0" w:color="auto"/>
                    <w:left w:val="none" w:sz="0" w:space="0" w:color="auto"/>
                    <w:bottom w:val="none" w:sz="0" w:space="0" w:color="auto"/>
                    <w:right w:val="none" w:sz="0" w:space="0" w:color="auto"/>
                  </w:divBdr>
                </w:div>
              </w:divsChild>
            </w:div>
            <w:div w:id="1234047790">
              <w:marLeft w:val="0"/>
              <w:marRight w:val="0"/>
              <w:marTop w:val="0"/>
              <w:marBottom w:val="0"/>
              <w:divBdr>
                <w:top w:val="none" w:sz="0" w:space="0" w:color="auto"/>
                <w:left w:val="none" w:sz="0" w:space="0" w:color="auto"/>
                <w:bottom w:val="none" w:sz="0" w:space="0" w:color="auto"/>
                <w:right w:val="none" w:sz="0" w:space="0" w:color="auto"/>
              </w:divBdr>
              <w:divsChild>
                <w:div w:id="11196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4608C-4E28-8C47-A7BE-68BAB7CA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2021-06-10T13:06:00Z</dcterms:created>
  <dcterms:modified xsi:type="dcterms:W3CDTF">2021-06-10T13:06:00Z</dcterms:modified>
</cp:coreProperties>
</file>